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b/>
          <w:color w:val="000000"/>
          <w:sz w:val="32"/>
          <w:szCs w:val="32"/>
          <w:lang w:eastAsia="en-CA"/>
        </w:rPr>
        <w:t>Risk / Control Search</w:t>
      </w:r>
    </w:p>
    <w:p w:rsidR="00825B0D" w:rsidRPr="00825B0D" w:rsidRDefault="00825B0D" w:rsidP="00825B0D">
      <w:pPr>
        <w:spacing w:after="0" w:line="240" w:lineRule="auto"/>
        <w:jc w:val="center"/>
        <w:rPr>
          <w:rFonts w:ascii="Arial" w:eastAsia="Times New Roman" w:hAnsi="Arial" w:cs="Times New Roman"/>
          <w:b/>
          <w:color w:val="000000"/>
          <w:sz w:val="32"/>
          <w:szCs w:val="32"/>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Students will work in groups of three or four.  Your group must have one camera (probably in your phone).  Groups will be assigned a campus location and then go find:</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numPr>
          <w:ilvl w:val="0"/>
          <w:numId w:val="1"/>
        </w:num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Three risks to the organization that stakeholders would find unacceptable</w:t>
      </w:r>
    </w:p>
    <w:p w:rsidR="00825B0D" w:rsidRPr="00825B0D" w:rsidRDefault="00825B0D" w:rsidP="00825B0D">
      <w:pPr>
        <w:spacing w:after="0" w:line="240" w:lineRule="auto"/>
        <w:ind w:left="720"/>
        <w:rPr>
          <w:rFonts w:ascii="Arial" w:eastAsia="Times New Roman" w:hAnsi="Arial" w:cs="Times New Roman"/>
          <w:color w:val="000000"/>
          <w:sz w:val="24"/>
          <w:szCs w:val="20"/>
          <w:lang w:eastAsia="en-CA"/>
        </w:rPr>
      </w:pPr>
    </w:p>
    <w:p w:rsidR="00825B0D" w:rsidRPr="00825B0D" w:rsidRDefault="00825B0D" w:rsidP="00825B0D">
      <w:pPr>
        <w:numPr>
          <w:ilvl w:val="0"/>
          <w:numId w:val="1"/>
        </w:num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 xml:space="preserve">The three internal controls that address those risks  </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Record this information and your group member’s names on the back of this sheet.</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 xml:space="preserve">Take a picture of the most interesting I/C or risk you find on campus.  Email the picture to yourself, return to the classroom and save it to the desktop of the podium computer.  Name it appropriately so you can find it again.  </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b/>
          <w:color w:val="000000"/>
          <w:sz w:val="24"/>
          <w:szCs w:val="20"/>
          <w:u w:val="single"/>
          <w:lang w:eastAsia="en-CA"/>
        </w:rPr>
        <w:t>Prize for best (worst) unmitigated risk identified at Conestoga</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ind w:left="720"/>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When everyone has returned each group will do a two minute presentation to the class about your picture.</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ab/>
      </w:r>
      <w:bookmarkStart w:id="0" w:name="_PictureBullets"/>
      <w:bookmarkEnd w:id="0"/>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jc w:val="center"/>
        <w:rPr>
          <w:rFonts w:ascii="Arial" w:eastAsia="Times New Roman" w:hAnsi="Arial" w:cs="Times New Roman"/>
          <w:b/>
          <w:color w:val="000000"/>
          <w:sz w:val="32"/>
          <w:szCs w:val="32"/>
          <w:lang w:eastAsia="en-CA"/>
        </w:rPr>
      </w:pPr>
      <w:r w:rsidRPr="00825B0D">
        <w:rPr>
          <w:rFonts w:ascii="Arial" w:eastAsia="Times New Roman" w:hAnsi="Arial" w:cs="Times New Roman"/>
          <w:b/>
          <w:color w:val="000000"/>
          <w:sz w:val="32"/>
          <w:szCs w:val="32"/>
          <w:lang w:eastAsia="en-CA"/>
        </w:rPr>
        <w:t>Risk / Control Search</w:t>
      </w:r>
    </w:p>
    <w:p w:rsidR="00825B0D" w:rsidRPr="00825B0D" w:rsidRDefault="00825B0D" w:rsidP="00825B0D">
      <w:pPr>
        <w:spacing w:after="0" w:line="240" w:lineRule="auto"/>
        <w:jc w:val="center"/>
        <w:rPr>
          <w:rFonts w:ascii="Arial" w:eastAsia="Times New Roman" w:hAnsi="Arial" w:cs="Times New Roman"/>
          <w:b/>
          <w:color w:val="000000"/>
          <w:sz w:val="32"/>
          <w:szCs w:val="32"/>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Students will work in groups of three or four.  Your group must have one camera (probably in your phone).  Groups will be assigned a campus location and then go find:</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numPr>
          <w:ilvl w:val="0"/>
          <w:numId w:val="1"/>
        </w:num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Three risks to the organization that stakeholders would find unacceptable</w:t>
      </w:r>
    </w:p>
    <w:p w:rsidR="00825B0D" w:rsidRPr="00825B0D" w:rsidRDefault="00825B0D" w:rsidP="00825B0D">
      <w:pPr>
        <w:spacing w:after="0" w:line="240" w:lineRule="auto"/>
        <w:ind w:left="720"/>
        <w:rPr>
          <w:rFonts w:ascii="Arial" w:eastAsia="Times New Roman" w:hAnsi="Arial" w:cs="Times New Roman"/>
          <w:color w:val="000000"/>
          <w:sz w:val="24"/>
          <w:szCs w:val="20"/>
          <w:lang w:eastAsia="en-CA"/>
        </w:rPr>
      </w:pPr>
    </w:p>
    <w:p w:rsidR="00825B0D" w:rsidRPr="00825B0D" w:rsidRDefault="00825B0D" w:rsidP="00825B0D">
      <w:pPr>
        <w:numPr>
          <w:ilvl w:val="0"/>
          <w:numId w:val="1"/>
        </w:num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 xml:space="preserve">The three internal controls that address those risks  </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Record this information and your group member’s names on the back of this sheet.</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 xml:space="preserve">Take a picture of the most interesting I/C or risk you find on campus.  Email the picture to yourself, return to the classroom and save it to the desktop of the podium computer.  Name it appropriately so you can find it again.  </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b/>
          <w:color w:val="000000"/>
          <w:sz w:val="24"/>
          <w:szCs w:val="20"/>
          <w:u w:val="single"/>
          <w:lang w:eastAsia="en-CA"/>
        </w:rPr>
        <w:t>Prize for best (worst) unmitigated risk identified at Conestoga</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ind w:left="720"/>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When everyone has returned each group will do a two minute presentation to the class about your picture.</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lastRenderedPageBreak/>
        <w:t>Group members:  ___________________    _____________________    __________________</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ab/>
      </w:r>
      <w:r w:rsidRPr="00825B0D">
        <w:rPr>
          <w:rFonts w:ascii="Arial" w:eastAsia="Times New Roman" w:hAnsi="Arial" w:cs="Times New Roman"/>
          <w:color w:val="000000"/>
          <w:sz w:val="24"/>
          <w:szCs w:val="20"/>
          <w:lang w:eastAsia="en-CA"/>
        </w:rPr>
        <w:tab/>
        <w:t xml:space="preserve">       ____________________</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b/>
                <w:color w:val="000000"/>
                <w:sz w:val="24"/>
                <w:szCs w:val="20"/>
                <w:lang w:eastAsia="en-CA"/>
              </w:rPr>
            </w:pPr>
            <w:r w:rsidRPr="00825B0D">
              <w:rPr>
                <w:rFonts w:ascii="Arial" w:eastAsia="Times New Roman" w:hAnsi="Arial" w:cs="Times New Roman"/>
                <w:b/>
                <w:color w:val="000000"/>
                <w:sz w:val="24"/>
                <w:szCs w:val="20"/>
                <w:lang w:eastAsia="en-CA"/>
              </w:rPr>
              <w:t>Risk</w:t>
            </w:r>
          </w:p>
        </w:tc>
        <w:tc>
          <w:tcPr>
            <w:tcW w:w="5220" w:type="dxa"/>
          </w:tcPr>
          <w:p w:rsidR="00825B0D" w:rsidRPr="00825B0D" w:rsidRDefault="00825B0D" w:rsidP="00825B0D">
            <w:pPr>
              <w:spacing w:after="0" w:line="240" w:lineRule="auto"/>
              <w:rPr>
                <w:rFonts w:ascii="Arial" w:eastAsia="Times New Roman" w:hAnsi="Arial" w:cs="Times New Roman"/>
                <w:b/>
                <w:color w:val="000000"/>
                <w:sz w:val="24"/>
                <w:szCs w:val="20"/>
                <w:lang w:eastAsia="en-CA"/>
              </w:rPr>
            </w:pPr>
            <w:r w:rsidRPr="00825B0D">
              <w:rPr>
                <w:rFonts w:ascii="Arial" w:eastAsia="Times New Roman" w:hAnsi="Arial" w:cs="Times New Roman"/>
                <w:b/>
                <w:color w:val="000000"/>
                <w:sz w:val="24"/>
                <w:szCs w:val="20"/>
                <w:lang w:eastAsia="en-CA"/>
              </w:rPr>
              <w:t>Internal Control</w:t>
            </w:r>
          </w:p>
        </w:tc>
      </w:tr>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r>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r>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r>
    </w:tbl>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b/>
          <w:color w:val="000000"/>
          <w:sz w:val="24"/>
          <w:szCs w:val="20"/>
          <w:lang w:eastAsia="en-CA"/>
        </w:rPr>
      </w:pPr>
      <w:r w:rsidRPr="00825B0D">
        <w:rPr>
          <w:rFonts w:ascii="Arial" w:eastAsia="Times New Roman" w:hAnsi="Arial" w:cs="Times New Roman"/>
          <w:b/>
          <w:color w:val="000000"/>
          <w:sz w:val="24"/>
          <w:szCs w:val="20"/>
          <w:u w:val="single"/>
          <w:lang w:eastAsia="en-CA"/>
        </w:rPr>
        <w:t>Best (worst) unmitigated risk identified at Conestoga:</w:t>
      </w:r>
      <w:r w:rsidRPr="00825B0D">
        <w:rPr>
          <w:rFonts w:ascii="Arial" w:eastAsia="Times New Roman" w:hAnsi="Arial" w:cs="Times New Roman"/>
          <w:b/>
          <w:color w:val="000000"/>
          <w:sz w:val="24"/>
          <w:szCs w:val="20"/>
          <w:lang w:eastAsia="en-CA"/>
        </w:rPr>
        <w:t xml:space="preserve">  _____________________________</w:t>
      </w:r>
    </w:p>
    <w:p w:rsidR="00825B0D" w:rsidRPr="00825B0D" w:rsidRDefault="00825B0D" w:rsidP="00825B0D">
      <w:pPr>
        <w:spacing w:after="0" w:line="240" w:lineRule="auto"/>
        <w:rPr>
          <w:rFonts w:ascii="Arial" w:eastAsia="Times New Roman" w:hAnsi="Arial" w:cs="Times New Roman"/>
          <w:b/>
          <w:color w:val="000000"/>
          <w:sz w:val="24"/>
          <w:szCs w:val="20"/>
          <w:lang w:eastAsia="en-CA"/>
        </w:rPr>
      </w:pPr>
    </w:p>
    <w:p w:rsidR="00825B0D" w:rsidRPr="00825B0D" w:rsidRDefault="00825B0D" w:rsidP="00825B0D">
      <w:pPr>
        <w:pBdr>
          <w:bottom w:val="single" w:sz="12" w:space="1" w:color="auto"/>
        </w:pBdr>
        <w:spacing w:after="0" w:line="240" w:lineRule="auto"/>
        <w:rPr>
          <w:rFonts w:ascii="Arial" w:eastAsia="Times New Roman" w:hAnsi="Arial" w:cs="Times New Roman"/>
          <w:b/>
          <w:color w:val="000000"/>
          <w:sz w:val="24"/>
          <w:szCs w:val="20"/>
          <w:lang w:eastAsia="en-CA"/>
        </w:rPr>
      </w:pPr>
    </w:p>
    <w:p w:rsidR="00825B0D" w:rsidRPr="00825B0D" w:rsidRDefault="00825B0D" w:rsidP="00825B0D">
      <w:pPr>
        <w:spacing w:after="0" w:line="240" w:lineRule="auto"/>
        <w:rPr>
          <w:rFonts w:ascii="Arial" w:eastAsia="Times New Roman" w:hAnsi="Arial" w:cs="Times New Roman"/>
          <w:b/>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Group members:  ___________________    _____________________    __________________</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r w:rsidRPr="00825B0D">
        <w:rPr>
          <w:rFonts w:ascii="Arial" w:eastAsia="Times New Roman" w:hAnsi="Arial" w:cs="Times New Roman"/>
          <w:color w:val="000000"/>
          <w:sz w:val="24"/>
          <w:szCs w:val="20"/>
          <w:lang w:eastAsia="en-CA"/>
        </w:rPr>
        <w:tab/>
      </w:r>
      <w:r w:rsidRPr="00825B0D">
        <w:rPr>
          <w:rFonts w:ascii="Arial" w:eastAsia="Times New Roman" w:hAnsi="Arial" w:cs="Times New Roman"/>
          <w:color w:val="000000"/>
          <w:sz w:val="24"/>
          <w:szCs w:val="20"/>
          <w:lang w:eastAsia="en-CA"/>
        </w:rPr>
        <w:tab/>
        <w:t xml:space="preserve">       ____________________</w:t>
      </w: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b/>
                <w:color w:val="000000"/>
                <w:sz w:val="24"/>
                <w:szCs w:val="20"/>
                <w:lang w:eastAsia="en-CA"/>
              </w:rPr>
            </w:pPr>
            <w:r w:rsidRPr="00825B0D">
              <w:rPr>
                <w:rFonts w:ascii="Arial" w:eastAsia="Times New Roman" w:hAnsi="Arial" w:cs="Times New Roman"/>
                <w:b/>
                <w:color w:val="000000"/>
                <w:sz w:val="24"/>
                <w:szCs w:val="20"/>
                <w:lang w:eastAsia="en-CA"/>
              </w:rPr>
              <w:t>Risk</w:t>
            </w:r>
          </w:p>
        </w:tc>
        <w:tc>
          <w:tcPr>
            <w:tcW w:w="5220" w:type="dxa"/>
          </w:tcPr>
          <w:p w:rsidR="00825B0D" w:rsidRPr="00825B0D" w:rsidRDefault="00825B0D" w:rsidP="00825B0D">
            <w:pPr>
              <w:spacing w:after="0" w:line="240" w:lineRule="auto"/>
              <w:rPr>
                <w:rFonts w:ascii="Arial" w:eastAsia="Times New Roman" w:hAnsi="Arial" w:cs="Times New Roman"/>
                <w:b/>
                <w:color w:val="000000"/>
                <w:sz w:val="24"/>
                <w:szCs w:val="20"/>
                <w:lang w:eastAsia="en-CA"/>
              </w:rPr>
            </w:pPr>
            <w:r w:rsidRPr="00825B0D">
              <w:rPr>
                <w:rFonts w:ascii="Arial" w:eastAsia="Times New Roman" w:hAnsi="Arial" w:cs="Times New Roman"/>
                <w:b/>
                <w:color w:val="000000"/>
                <w:sz w:val="24"/>
                <w:szCs w:val="20"/>
                <w:lang w:eastAsia="en-CA"/>
              </w:rPr>
              <w:t>Internal Control</w:t>
            </w:r>
          </w:p>
        </w:tc>
      </w:tr>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r>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r>
      <w:tr w:rsidR="00825B0D" w:rsidRPr="00825B0D" w:rsidTr="000F7C5E">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c>
          <w:tcPr>
            <w:tcW w:w="5220" w:type="dxa"/>
          </w:tcPr>
          <w:p w:rsidR="00825B0D" w:rsidRPr="00825B0D" w:rsidRDefault="00825B0D" w:rsidP="00825B0D">
            <w:pPr>
              <w:spacing w:after="0" w:line="240" w:lineRule="auto"/>
              <w:rPr>
                <w:rFonts w:ascii="Arial" w:eastAsia="Times New Roman" w:hAnsi="Arial" w:cs="Times New Roman"/>
                <w:color w:val="000000"/>
                <w:sz w:val="24"/>
                <w:szCs w:val="20"/>
                <w:lang w:eastAsia="en-CA"/>
              </w:rPr>
            </w:pPr>
          </w:p>
        </w:tc>
      </w:tr>
    </w:tbl>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color w:val="000000"/>
          <w:sz w:val="24"/>
          <w:szCs w:val="20"/>
          <w:lang w:eastAsia="en-CA"/>
        </w:rPr>
      </w:pPr>
    </w:p>
    <w:p w:rsidR="00825B0D" w:rsidRPr="00825B0D" w:rsidRDefault="00825B0D" w:rsidP="00825B0D">
      <w:pPr>
        <w:spacing w:after="0" w:line="240" w:lineRule="auto"/>
        <w:rPr>
          <w:rFonts w:ascii="Arial" w:eastAsia="Times New Roman" w:hAnsi="Arial" w:cs="Times New Roman"/>
          <w:b/>
          <w:color w:val="000000"/>
          <w:sz w:val="24"/>
          <w:szCs w:val="20"/>
          <w:lang w:eastAsia="en-CA"/>
        </w:rPr>
      </w:pPr>
      <w:r w:rsidRPr="00825B0D">
        <w:rPr>
          <w:rFonts w:ascii="Arial" w:eastAsia="Times New Roman" w:hAnsi="Arial" w:cs="Times New Roman"/>
          <w:b/>
          <w:color w:val="000000"/>
          <w:sz w:val="24"/>
          <w:szCs w:val="20"/>
          <w:u w:val="single"/>
          <w:lang w:eastAsia="en-CA"/>
        </w:rPr>
        <w:t>Best (worst) unmitigated risk identified at Conestoga:</w:t>
      </w:r>
      <w:r w:rsidRPr="00825B0D">
        <w:rPr>
          <w:rFonts w:ascii="Arial" w:eastAsia="Times New Roman" w:hAnsi="Arial" w:cs="Times New Roman"/>
          <w:b/>
          <w:color w:val="000000"/>
          <w:sz w:val="24"/>
          <w:szCs w:val="20"/>
          <w:lang w:eastAsia="en-CA"/>
        </w:rPr>
        <w:t xml:space="preserve">  _____________________________</w:t>
      </w:r>
    </w:p>
    <w:p w:rsidR="00825B0D" w:rsidRPr="00825B0D" w:rsidRDefault="00825B0D" w:rsidP="00825B0D">
      <w:pPr>
        <w:spacing w:after="0" w:line="240" w:lineRule="auto"/>
        <w:rPr>
          <w:rFonts w:ascii="Arial" w:eastAsia="Times New Roman" w:hAnsi="Arial" w:cs="Times New Roman"/>
          <w:b/>
          <w:color w:val="000000"/>
          <w:sz w:val="24"/>
          <w:szCs w:val="20"/>
          <w:lang w:eastAsia="en-CA"/>
        </w:rPr>
      </w:pPr>
    </w:p>
    <w:p w:rsidR="006A325E" w:rsidRDefault="006A325E">
      <w:bookmarkStart w:id="1" w:name="_GoBack"/>
      <w:bookmarkEnd w:id="1"/>
    </w:p>
    <w:sectPr w:rsidR="006A325E">
      <w:headerReference w:type="default" r:id="rId6"/>
      <w:pgSz w:w="12240" w:h="15840"/>
      <w:pgMar w:top="1008" w:right="1008" w:bottom="1008"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76" w:rsidRDefault="00825B0D">
    <w:pPr>
      <w:pStyle w:val="Header"/>
      <w:jc w:val="right"/>
    </w:pPr>
    <w:r>
      <w:t>Internal Control – ACCT3180</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948"/>
    <w:multiLevelType w:val="hybridMultilevel"/>
    <w:tmpl w:val="920E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0D"/>
    <w:rsid w:val="006A325E"/>
    <w:rsid w:val="0082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B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B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2014-04-29T17:47:00Z</dcterms:created>
  <dcterms:modified xsi:type="dcterms:W3CDTF">2014-04-29T17:48:00Z</dcterms:modified>
</cp:coreProperties>
</file>